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14" w:rsidRDefault="00A763E0" w:rsidP="00A763E0">
      <w:pPr>
        <w:rPr>
          <w:sz w:val="36"/>
          <w:lang w:val="en-US"/>
        </w:rPr>
      </w:pPr>
      <w:bookmarkStart w:id="0" w:name="_GoBack"/>
      <w:bookmarkEnd w:id="0"/>
      <w:r w:rsidRPr="005E0014">
        <w:rPr>
          <w:sz w:val="36"/>
          <w:lang w:val="en-US"/>
        </w:rPr>
        <w:t>C</w:t>
      </w:r>
      <w:r w:rsidR="005E0014">
        <w:rPr>
          <w:sz w:val="36"/>
          <w:lang w:val="en-US"/>
        </w:rPr>
        <w:t xml:space="preserve">ase template for Nordic Sustainable Cities – exhibition </w:t>
      </w:r>
    </w:p>
    <w:p w:rsidR="00A763E0" w:rsidRDefault="00A763E0" w:rsidP="00A763E0">
      <w:pPr>
        <w:rPr>
          <w:b/>
          <w:sz w:val="28"/>
          <w:lang w:val="en-US"/>
        </w:rPr>
      </w:pPr>
      <w:r w:rsidRPr="007E23B9">
        <w:rPr>
          <w:b/>
          <w:sz w:val="28"/>
          <w:lang w:val="en-US"/>
        </w:rPr>
        <w:t>Title</w:t>
      </w:r>
      <w:r>
        <w:rPr>
          <w:b/>
          <w:sz w:val="28"/>
          <w:lang w:val="en-US"/>
        </w:rPr>
        <w:t>: How do we…(insert text)?</w:t>
      </w:r>
    </w:p>
    <w:p w:rsidR="00A763E0" w:rsidRDefault="00A763E0" w:rsidP="00A763E0">
      <w:pPr>
        <w:rPr>
          <w:b/>
          <w:sz w:val="28"/>
          <w:lang w:val="en-US"/>
        </w:rPr>
      </w:pPr>
    </w:p>
    <w:p w:rsidR="00A763E0" w:rsidRDefault="00A763E0" w:rsidP="00A763E0">
      <w:pPr>
        <w:rPr>
          <w:b/>
          <w:sz w:val="28"/>
          <w:lang w:val="en-US"/>
        </w:rPr>
      </w:pPr>
      <w:r w:rsidRPr="007E23B9">
        <w:rPr>
          <w:b/>
          <w:sz w:val="28"/>
          <w:lang w:val="en-US"/>
        </w:rPr>
        <w:t xml:space="preserve">Lead paragraph </w:t>
      </w:r>
    </w:p>
    <w:p w:rsidR="00A763E0" w:rsidRDefault="00A763E0" w:rsidP="00A763E0">
      <w:pPr>
        <w:rPr>
          <w:b/>
          <w:sz w:val="28"/>
          <w:lang w:val="en-US"/>
        </w:rPr>
      </w:pPr>
      <w:r w:rsidRPr="002040FD">
        <w:rPr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0B87C6" wp14:editId="4C64AE97">
                <wp:simplePos x="0" y="0"/>
                <wp:positionH relativeFrom="margin">
                  <wp:align>left</wp:align>
                </wp:positionH>
                <wp:positionV relativeFrom="paragraph">
                  <wp:posOffset>332951</wp:posOffset>
                </wp:positionV>
                <wp:extent cx="6409055" cy="1404620"/>
                <wp:effectExtent l="0" t="0" r="10795" b="1397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E0" w:rsidRPr="002040FD" w:rsidRDefault="00A763E0" w:rsidP="00A763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B87C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6.2pt;width:504.6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BJgIAAEYEAAAOAAAAZHJzL2Uyb0RvYy54bWysU9uO2yAQfa/Uf0C8N3YiJ91YcVbbbFNV&#10;2l6k3X4AxjhGCwwFEjv9+g44m1ptn6r6AYFnOJw5Z2ZzO2hFTsJ5Caai81lOiTAcGmkOFf32tH9z&#10;Q4kPzDRMgREVPQtPb7evX216W4oFdKAa4QiCGF/2tqJdCLbMMs87oZmfgRUGgy04zQIe3SFrHOsR&#10;XatskeerrAfXWAdceI9/78cg3Sb8thU8fGlbLwJRFUVuIa0urXVcs+2GlQfHbCf5hQb7BxaaSYOP&#10;XqHuWWDk6OQfUFpyBx7aMOOgM2hbyUWqAauZ579V89gxK1ItKI63V5n8/4Pln09fHZENekeJYRot&#10;ehLPPrRCBbKI8vTWl5j1aDEvDO9giKmxVG8fgD97YmDXMXMQd85B3wnWIL15vJlNro44PoLU/Sdo&#10;8B12DJCAhtbpCIhqEERHm85Xa8QQCMefqyJf58slJRxj8yIvVotkXsbKl+vW+fBBgCZxU1GH3id4&#10;dnrwIdJh5UtKog9KNnupVDq4Q71TjpwY9sk+fakCrHKapgzpK7peLpajAtOYn0Lk6fsbhJYBG15J&#10;XdGbaxIro27vTZPaMTCpxj1SVuYiZNRuVDEM9XAxpobmjJI6GBsbBxE3HbgflPTY1BX134/MCUrU&#10;R4O2rOdFEacgHYrlW9SQuGmknkaY4QhV0UDJuN2FNDmj+Xdo314mYaPPI5MLV2zWpPdlsOI0TM8p&#10;69f4b38CAAD//wMAUEsDBBQABgAIAAAAIQCLczUG3QAAAAgBAAAPAAAAZHJzL2Rvd25yZXYueG1s&#10;TI/BTsMwEETvSPyDtUhcKmqTkAAhmwoq9cSpodzdeEki4nWI3Tb9e9wTHEczmnlTrmY7iCNNvneM&#10;cL9UIIgbZ3puEXYfm7snED5oNnpwTAhn8rCqrq9KXRh34i0d69CKWMK+0AhdCGMhpW86stov3Ugc&#10;vS83WR2inFppJn2K5XaQiVK5tLrnuNDpkdYdNd/1wSLkP3W6eP80C96eN29TYzOz3mWItzfz6wuI&#10;QHP4C8MFP6JDFZn27sDGiwEhHgkIWfIA4uIq9ZyC2CMkj2kOsirl/wPVLwAAAP//AwBQSwECLQAU&#10;AAYACAAAACEAtoM4kv4AAADhAQAAEwAAAAAAAAAAAAAAAAAAAAAAW0NvbnRlbnRfVHlwZXNdLnht&#10;bFBLAQItABQABgAIAAAAIQA4/SH/1gAAAJQBAAALAAAAAAAAAAAAAAAAAC8BAABfcmVscy8ucmVs&#10;c1BLAQItABQABgAIAAAAIQDPvp8BJgIAAEYEAAAOAAAAAAAAAAAAAAAAAC4CAABkcnMvZTJvRG9j&#10;LnhtbFBLAQItABQABgAIAAAAIQCLczUG3QAAAAgBAAAPAAAAAAAAAAAAAAAAAIAEAABkcnMvZG93&#10;bnJldi54bWxQSwUGAAAAAAQABADzAAAAigUAAAAA&#10;">
                <v:textbox style="mso-fit-shape-to-text:t">
                  <w:txbxContent>
                    <w:p w:rsidR="00A763E0" w:rsidRPr="002040FD" w:rsidRDefault="00A763E0" w:rsidP="00A763E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40FD">
        <w:rPr>
          <w:sz w:val="28"/>
          <w:lang w:val="en-US"/>
        </w:rPr>
        <w:t>Max</w:t>
      </w:r>
      <w:r>
        <w:rPr>
          <w:sz w:val="28"/>
          <w:lang w:val="en-US"/>
        </w:rPr>
        <w:t>imum length: 200 characters (including spaces)</w:t>
      </w:r>
    </w:p>
    <w:p w:rsidR="00A763E0" w:rsidRDefault="00A763E0" w:rsidP="00A763E0">
      <w:pPr>
        <w:rPr>
          <w:b/>
          <w:sz w:val="28"/>
          <w:lang w:val="en-US"/>
        </w:rPr>
      </w:pPr>
    </w:p>
    <w:p w:rsidR="00A763E0" w:rsidRDefault="00A763E0" w:rsidP="00A763E0">
      <w:pPr>
        <w:rPr>
          <w:b/>
          <w:sz w:val="28"/>
          <w:lang w:val="en-US"/>
        </w:rPr>
      </w:pPr>
      <w:r w:rsidRPr="007E23B9">
        <w:rPr>
          <w:b/>
          <w:sz w:val="28"/>
          <w:lang w:val="en-US"/>
        </w:rPr>
        <w:t>Body text</w:t>
      </w:r>
    </w:p>
    <w:p w:rsidR="00A763E0" w:rsidRPr="0034660E" w:rsidRDefault="00A763E0" w:rsidP="00A763E0">
      <w:pPr>
        <w:rPr>
          <w:sz w:val="28"/>
          <w:lang w:val="en-US"/>
        </w:rPr>
      </w:pPr>
      <w:r w:rsidRPr="0034660E">
        <w:rPr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AB3C4" wp14:editId="5D1F4908">
                <wp:simplePos x="0" y="0"/>
                <wp:positionH relativeFrom="margin">
                  <wp:posOffset>19050</wp:posOffset>
                </wp:positionH>
                <wp:positionV relativeFrom="paragraph">
                  <wp:posOffset>579120</wp:posOffset>
                </wp:positionV>
                <wp:extent cx="6410325" cy="31623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E0" w:rsidRDefault="00A763E0" w:rsidP="00A763E0"/>
                          <w:p w:rsidR="00A763E0" w:rsidRDefault="00A763E0" w:rsidP="00A763E0"/>
                          <w:p w:rsidR="00A763E0" w:rsidRPr="006039C5" w:rsidRDefault="00A763E0" w:rsidP="00A763E0">
                            <w:pPr>
                              <w:rPr>
                                <w:b/>
                              </w:rPr>
                            </w:pPr>
                          </w:p>
                          <w:p w:rsidR="00A763E0" w:rsidRPr="006039C5" w:rsidRDefault="00A763E0" w:rsidP="00A763E0">
                            <w:pPr>
                              <w:rPr>
                                <w:b/>
                              </w:rPr>
                            </w:pPr>
                            <w:r w:rsidRPr="006039C5">
                              <w:rPr>
                                <w:b/>
                              </w:rPr>
                              <w:t>Results</w:t>
                            </w:r>
                          </w:p>
                          <w:p w:rsidR="00A763E0" w:rsidRDefault="00A763E0" w:rsidP="00A763E0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Economical</w:t>
                            </w:r>
                          </w:p>
                          <w:p w:rsidR="00A763E0" w:rsidRDefault="00A763E0" w:rsidP="00A763E0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Environmental</w:t>
                            </w:r>
                          </w:p>
                          <w:p w:rsidR="00A763E0" w:rsidRDefault="00A763E0" w:rsidP="00A763E0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B3C4" id="_x0000_s1027" type="#_x0000_t202" style="position:absolute;margin-left:1.5pt;margin-top:45.6pt;width:504.7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foKQIAAE8EAAAOAAAAZHJzL2Uyb0RvYy54bWysVNtu2zAMfR+wfxD0vviSS1sjTtGlyzCg&#10;uwDtPkCW5VioJGqSErv7+lFKmgbdsIdhfhBEkToizyG9vB61InvhvART02KSUyIMh1aabU2/P2ze&#10;XVLiAzMtU2BETZ+Ep9ert2+Wg61ECT2oVjiCIMZXg61pH4KtsszzXmjmJ2CFQWcHTrOApttmrWMD&#10;omuVlXm+yAZwrXXAhfd4entw0lXC7zrBw9eu8yIQVVPMLaTVpbWJa7ZasmrrmO0lP6bB/iELzaTB&#10;R09QtywwsnPyNygtuQMPXZhw0Bl0neQi1YDVFPmrau57ZkWqBcnx9kST/3+w/Mv+myOyrWlZXFBi&#10;mEaRHsSjD51QgZSRoMH6CuPuLUaG8T2MKHQq1ts74I+eGFj3zGzFjXMw9IK1mGARb2ZnVw84PoI0&#10;w2do8R22C5CAxs7pyB7yQRAdhXo6iSPGQDgeLmZFPi3nlHD0TYtFOc2TfBmrnq9b58NHAZrETU0d&#10;qp/g2f7Oh5gOq55D4mselGw3UqlkuG2zVo7sGXbKJn2pgldhypChpldzTOTvEHn6/gShZcCWV1LX&#10;9PIUxKrI2wfTpoYMTKrDHlNW5khk5O7AYhibMYmWWI4kN9A+IbMODh2OE4mbHtxPSgbs7pr6Hzvm&#10;BCXqk0F1rorZLI5DMmbzixINd+5pzj3McISqaaDksF2HNEKRAQM3qGInE78vmRxTxq5NtB8nLI7F&#10;uZ2iXv4Dq18AAAD//wMAUEsDBBQABgAIAAAAIQAVIGz/4AAAAAkBAAAPAAAAZHJzL2Rvd25yZXYu&#10;eG1sTI/BTsMwEETvSPyDtUhcUOskpSUJcSqEBKI3aBFc3XibRNjrYLtp+HvcExxHM5p5U60no9mI&#10;zveWBKTzBBhSY1VPrYD33dMsB+aDJCW1JRTwgx7W9eVFJUtlT/SG4za0LJaQL6WALoSh5Nw3HRrp&#10;53ZAit7BOiNDlK7lyslTLDeaZ0my4kb2FBc6OeBjh83X9mgE5Lcv46ffLF4/mtVBF+Hmbnz+dkJc&#10;X00P98ACTuEvDGf8iA51ZNrbIynPtIBFfBIEFGkG7GwnabYEthewzIsMeF3x/w/qXwAAAP//AwBQ&#10;SwECLQAUAAYACAAAACEAtoM4kv4AAADhAQAAEwAAAAAAAAAAAAAAAAAAAAAAW0NvbnRlbnRfVHlw&#10;ZXNdLnhtbFBLAQItABQABgAIAAAAIQA4/SH/1gAAAJQBAAALAAAAAAAAAAAAAAAAAC8BAABfcmVs&#10;cy8ucmVsc1BLAQItABQABgAIAAAAIQCqOpfoKQIAAE8EAAAOAAAAAAAAAAAAAAAAAC4CAABkcnMv&#10;ZTJvRG9jLnhtbFBLAQItABQABgAIAAAAIQAVIGz/4AAAAAkBAAAPAAAAAAAAAAAAAAAAAIMEAABk&#10;cnMvZG93bnJldi54bWxQSwUGAAAAAAQABADzAAAAkAUAAAAA&#10;">
                <v:textbox>
                  <w:txbxContent>
                    <w:p w:rsidR="00A763E0" w:rsidRDefault="00A763E0" w:rsidP="00A763E0"/>
                    <w:p w:rsidR="00A763E0" w:rsidRDefault="00A763E0" w:rsidP="00A763E0"/>
                    <w:p w:rsidR="00A763E0" w:rsidRPr="006039C5" w:rsidRDefault="00A763E0" w:rsidP="00A763E0">
                      <w:pPr>
                        <w:rPr>
                          <w:b/>
                        </w:rPr>
                      </w:pPr>
                    </w:p>
                    <w:p w:rsidR="00A763E0" w:rsidRPr="006039C5" w:rsidRDefault="00A763E0" w:rsidP="00A763E0">
                      <w:pPr>
                        <w:rPr>
                          <w:b/>
                        </w:rPr>
                      </w:pPr>
                      <w:proofErr w:type="spellStart"/>
                      <w:r w:rsidRPr="006039C5">
                        <w:rPr>
                          <w:b/>
                        </w:rPr>
                        <w:t>Results</w:t>
                      </w:r>
                      <w:proofErr w:type="spellEnd"/>
                    </w:p>
                    <w:p w:rsidR="00A763E0" w:rsidRDefault="00A763E0" w:rsidP="00A763E0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Economical</w:t>
                      </w:r>
                      <w:proofErr w:type="spellEnd"/>
                    </w:p>
                    <w:p w:rsidR="00A763E0" w:rsidRDefault="00A763E0" w:rsidP="00A763E0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Environmental</w:t>
                      </w:r>
                      <w:proofErr w:type="spellEnd"/>
                    </w:p>
                    <w:p w:rsidR="00A763E0" w:rsidRDefault="00A763E0" w:rsidP="00A763E0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lang w:val="en-US"/>
        </w:rPr>
        <w:t xml:space="preserve">Maximum length: 650 characters (including spaces). Describe the solution and its results (economical, environmental and social). </w:t>
      </w:r>
    </w:p>
    <w:p w:rsidR="00A763E0" w:rsidRDefault="00A763E0" w:rsidP="00A763E0">
      <w:pPr>
        <w:rPr>
          <w:sz w:val="28"/>
          <w:lang w:val="en-US"/>
        </w:rPr>
      </w:pPr>
    </w:p>
    <w:p w:rsidR="00A763E0" w:rsidRDefault="00A763E0" w:rsidP="00A763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Fact box</w:t>
      </w:r>
    </w:p>
    <w:p w:rsidR="00A763E0" w:rsidRDefault="00A763E0" w:rsidP="00A763E0">
      <w:pPr>
        <w:rPr>
          <w:sz w:val="28"/>
          <w:lang w:val="en-US"/>
        </w:rPr>
      </w:pPr>
      <w:r>
        <w:rPr>
          <w:sz w:val="28"/>
          <w:lang w:val="en-US"/>
        </w:rPr>
        <w:t>Project name:</w:t>
      </w:r>
    </w:p>
    <w:p w:rsidR="00A763E0" w:rsidRDefault="00A763E0" w:rsidP="00A763E0">
      <w:pPr>
        <w:rPr>
          <w:sz w:val="28"/>
          <w:lang w:val="en-US"/>
        </w:rPr>
      </w:pPr>
      <w:r>
        <w:rPr>
          <w:sz w:val="28"/>
          <w:lang w:val="en-US"/>
        </w:rPr>
        <w:t>Client:</w:t>
      </w:r>
    </w:p>
    <w:p w:rsidR="00A763E0" w:rsidRDefault="00A763E0" w:rsidP="00A763E0">
      <w:pPr>
        <w:rPr>
          <w:sz w:val="28"/>
          <w:lang w:val="en-US"/>
        </w:rPr>
      </w:pPr>
      <w:r>
        <w:rPr>
          <w:sz w:val="28"/>
          <w:lang w:val="en-US"/>
        </w:rPr>
        <w:t xml:space="preserve">Place: </w:t>
      </w:r>
    </w:p>
    <w:p w:rsidR="00A763E0" w:rsidRDefault="00A763E0" w:rsidP="00A763E0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Year: </w:t>
      </w:r>
    </w:p>
    <w:p w:rsidR="00A763E0" w:rsidRDefault="00A763E0" w:rsidP="00A763E0">
      <w:pPr>
        <w:rPr>
          <w:sz w:val="28"/>
          <w:lang w:val="en-US"/>
        </w:rPr>
      </w:pPr>
      <w:r>
        <w:rPr>
          <w:sz w:val="28"/>
          <w:lang w:val="en-US"/>
        </w:rPr>
        <w:t xml:space="preserve">Companies (architect, engineer, landscape etc.): </w:t>
      </w:r>
    </w:p>
    <w:p w:rsidR="00A763E0" w:rsidRPr="0034660E" w:rsidRDefault="00A763E0" w:rsidP="00A763E0">
      <w:pPr>
        <w:rPr>
          <w:sz w:val="28"/>
          <w:lang w:val="en-US"/>
        </w:rPr>
      </w:pPr>
    </w:p>
    <w:p w:rsidR="00A763E0" w:rsidRDefault="00A763E0" w:rsidP="00A763E0">
      <w:pPr>
        <w:rPr>
          <w:b/>
          <w:sz w:val="28"/>
          <w:lang w:val="en-US"/>
        </w:rPr>
      </w:pPr>
      <w:r w:rsidRPr="007E23B9">
        <w:rPr>
          <w:b/>
          <w:sz w:val="28"/>
          <w:lang w:val="en-US"/>
        </w:rPr>
        <w:t>Additional materials</w:t>
      </w:r>
    </w:p>
    <w:p w:rsidR="00A763E0" w:rsidRPr="007E23B9" w:rsidRDefault="00A763E0" w:rsidP="00A763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All cases should include:</w:t>
      </w:r>
    </w:p>
    <w:p w:rsidR="00F81E02" w:rsidRDefault="00A763E0" w:rsidP="00904DDA">
      <w:pPr>
        <w:pStyle w:val="Listeavsnitt"/>
        <w:numPr>
          <w:ilvl w:val="0"/>
          <w:numId w:val="1"/>
        </w:numPr>
        <w:rPr>
          <w:sz w:val="28"/>
        </w:rPr>
      </w:pPr>
      <w:r w:rsidRPr="00904DDA">
        <w:rPr>
          <w:sz w:val="28"/>
        </w:rPr>
        <w:t xml:space="preserve">3 photos </w:t>
      </w:r>
      <w:r w:rsidR="00904DDA" w:rsidRPr="00904DDA">
        <w:rPr>
          <w:sz w:val="28"/>
        </w:rPr>
        <w:t>– min. 5 MB</w:t>
      </w:r>
      <w:r w:rsidR="00F81E02">
        <w:rPr>
          <w:sz w:val="28"/>
        </w:rPr>
        <w:t xml:space="preserve">. File formats: jpeg, png. </w:t>
      </w:r>
    </w:p>
    <w:p w:rsidR="00F81E02" w:rsidRDefault="00F81E02" w:rsidP="00F81E02">
      <w:pPr>
        <w:rPr>
          <w:sz w:val="28"/>
        </w:rPr>
      </w:pPr>
      <w:r>
        <w:rPr>
          <w:sz w:val="28"/>
        </w:rPr>
        <w:t>Important when choosing photos:</w:t>
      </w:r>
    </w:p>
    <w:p w:rsidR="00F81E02" w:rsidRDefault="00F81E02" w:rsidP="00F81E02">
      <w:pPr>
        <w:pStyle w:val="Listeavsnitt"/>
        <w:numPr>
          <w:ilvl w:val="0"/>
          <w:numId w:val="1"/>
        </w:numPr>
        <w:rPr>
          <w:sz w:val="28"/>
          <w:lang w:val="en-US"/>
        </w:rPr>
      </w:pPr>
      <w:r w:rsidRPr="00F81E02">
        <w:rPr>
          <w:sz w:val="28"/>
          <w:lang w:val="en-US"/>
        </w:rPr>
        <w:t>Get c</w:t>
      </w:r>
      <w:r>
        <w:rPr>
          <w:sz w:val="28"/>
          <w:lang w:val="en-US"/>
        </w:rPr>
        <w:t>opyrights</w:t>
      </w:r>
      <w:r w:rsidRPr="00F81E02">
        <w:rPr>
          <w:sz w:val="28"/>
          <w:lang w:val="en-US"/>
        </w:rPr>
        <w:t xml:space="preserve"> for the photos to be used in min. </w:t>
      </w:r>
      <w:r w:rsidR="006031D1">
        <w:rPr>
          <w:sz w:val="28"/>
          <w:lang w:val="en-US"/>
        </w:rPr>
        <w:t>5</w:t>
      </w:r>
      <w:r w:rsidRPr="00F81E02">
        <w:rPr>
          <w:sz w:val="28"/>
          <w:lang w:val="en-US"/>
        </w:rPr>
        <w:t xml:space="preserve"> years across the </w:t>
      </w:r>
      <w:r>
        <w:rPr>
          <w:sz w:val="28"/>
          <w:lang w:val="en-US"/>
        </w:rPr>
        <w:t>world – not just in your own country</w:t>
      </w:r>
    </w:p>
    <w:p w:rsidR="00F81E02" w:rsidRDefault="00F81E02" w:rsidP="00F81E02">
      <w:pPr>
        <w:pStyle w:val="Listeavsnitt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Remember to include the photo credits in the file name </w:t>
      </w:r>
    </w:p>
    <w:p w:rsidR="006031D1" w:rsidRDefault="00F81E02" w:rsidP="00F81E02">
      <w:pPr>
        <w:pStyle w:val="Listeavsnitt"/>
        <w:numPr>
          <w:ilvl w:val="0"/>
          <w:numId w:val="1"/>
        </w:numPr>
        <w:rPr>
          <w:sz w:val="28"/>
          <w:lang w:val="en-US"/>
        </w:rPr>
      </w:pPr>
      <w:r w:rsidRPr="006031D1">
        <w:rPr>
          <w:sz w:val="28"/>
          <w:lang w:val="en-US"/>
        </w:rPr>
        <w:t xml:space="preserve">Choose photos with people if it’s showing e.g. an urban space </w:t>
      </w:r>
    </w:p>
    <w:p w:rsidR="009E136D" w:rsidRDefault="009E136D" w:rsidP="00F81E02">
      <w:pPr>
        <w:pStyle w:val="Listeavsnitt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Mix between photos taken from afar and up-close photos of details etc.</w:t>
      </w:r>
    </w:p>
    <w:p w:rsidR="00F81E02" w:rsidRPr="006031D1" w:rsidRDefault="00F81E02" w:rsidP="00F81E02">
      <w:pPr>
        <w:pStyle w:val="Listeavsnitt"/>
        <w:numPr>
          <w:ilvl w:val="0"/>
          <w:numId w:val="1"/>
        </w:numPr>
        <w:rPr>
          <w:sz w:val="28"/>
          <w:lang w:val="en-US"/>
        </w:rPr>
      </w:pPr>
      <w:r w:rsidRPr="006031D1">
        <w:rPr>
          <w:sz w:val="28"/>
          <w:lang w:val="en-US"/>
        </w:rPr>
        <w:t xml:space="preserve">Choose photos that are taken by professional photographers and are of a high quality </w:t>
      </w:r>
    </w:p>
    <w:p w:rsidR="006031D1" w:rsidRDefault="006031D1" w:rsidP="00A763E0">
      <w:pPr>
        <w:rPr>
          <w:b/>
          <w:sz w:val="28"/>
          <w:lang w:val="en-US"/>
        </w:rPr>
      </w:pPr>
    </w:p>
    <w:p w:rsidR="00A763E0" w:rsidRPr="002040FD" w:rsidRDefault="00A763E0" w:rsidP="00A763E0">
      <w:pPr>
        <w:rPr>
          <w:b/>
          <w:sz w:val="28"/>
          <w:lang w:val="en-US"/>
        </w:rPr>
      </w:pPr>
      <w:r w:rsidRPr="002040FD">
        <w:rPr>
          <w:b/>
          <w:sz w:val="28"/>
          <w:lang w:val="en-US"/>
        </w:rPr>
        <w:t>At least 1-2 cases should</w:t>
      </w:r>
      <w:r>
        <w:rPr>
          <w:b/>
          <w:sz w:val="28"/>
          <w:lang w:val="en-US"/>
        </w:rPr>
        <w:t xml:space="preserve"> additionally</w:t>
      </w:r>
      <w:r w:rsidRPr="002040FD">
        <w:rPr>
          <w:b/>
          <w:sz w:val="28"/>
          <w:lang w:val="en-US"/>
        </w:rPr>
        <w:t xml:space="preserve"> include</w:t>
      </w:r>
      <w:r>
        <w:rPr>
          <w:b/>
          <w:sz w:val="28"/>
          <w:lang w:val="en-US"/>
        </w:rPr>
        <w:t>:</w:t>
      </w:r>
    </w:p>
    <w:p w:rsidR="00A763E0" w:rsidRPr="00FE65EC" w:rsidRDefault="00A763E0" w:rsidP="00A763E0">
      <w:pPr>
        <w:pStyle w:val="Listeavsnitt"/>
        <w:numPr>
          <w:ilvl w:val="0"/>
          <w:numId w:val="1"/>
        </w:numPr>
        <w:rPr>
          <w:sz w:val="28"/>
          <w:lang w:val="en-US"/>
        </w:rPr>
      </w:pPr>
      <w:r w:rsidRPr="009E136D">
        <w:rPr>
          <w:b/>
          <w:sz w:val="28"/>
          <w:lang w:val="en-US"/>
        </w:rPr>
        <w:t>VR</w:t>
      </w:r>
      <w:r w:rsidRPr="00FE65EC">
        <w:rPr>
          <w:sz w:val="28"/>
          <w:lang w:val="en-US"/>
        </w:rPr>
        <w:t xml:space="preserve"> – to be viewed with Google glasses</w:t>
      </w:r>
      <w:r w:rsidR="00FE65EC" w:rsidRPr="00FE65EC">
        <w:rPr>
          <w:sz w:val="28"/>
          <w:lang w:val="en-US"/>
        </w:rPr>
        <w:t xml:space="preserve">. </w:t>
      </w:r>
      <w:r w:rsidR="009E136D">
        <w:rPr>
          <w:sz w:val="28"/>
          <w:lang w:val="en-US"/>
        </w:rPr>
        <w:t>File formats:</w:t>
      </w:r>
      <w:r w:rsidR="00FE65EC" w:rsidRPr="00FE65EC">
        <w:rPr>
          <w:sz w:val="28"/>
          <w:lang w:val="en-US"/>
        </w:rPr>
        <w:t> </w:t>
      </w:r>
      <w:r w:rsidR="00FE65EC" w:rsidRPr="00FE65EC">
        <w:rPr>
          <w:b/>
          <w:bCs/>
          <w:sz w:val="28"/>
          <w:lang w:val="en-US"/>
        </w:rPr>
        <w:t>.mp4</w:t>
      </w:r>
      <w:r w:rsidR="00FE65EC" w:rsidRPr="00FE65EC">
        <w:rPr>
          <w:sz w:val="28"/>
          <w:lang w:val="en-US"/>
        </w:rPr>
        <w:t> file extension, encoded with </w:t>
      </w:r>
      <w:r w:rsidR="00FE65EC" w:rsidRPr="00FE65EC">
        <w:rPr>
          <w:b/>
          <w:bCs/>
          <w:sz w:val="28"/>
          <w:lang w:val="en-US"/>
        </w:rPr>
        <w:t>MPEG4</w:t>
      </w:r>
      <w:r w:rsidR="00FE65EC" w:rsidRPr="00FE65EC">
        <w:rPr>
          <w:sz w:val="28"/>
          <w:lang w:val="en-US"/>
        </w:rPr>
        <w:t> (as standard resolution) or </w:t>
      </w:r>
      <w:r w:rsidR="00FE65EC" w:rsidRPr="00FE65EC">
        <w:rPr>
          <w:b/>
          <w:bCs/>
          <w:sz w:val="28"/>
          <w:lang w:val="en-US"/>
        </w:rPr>
        <w:t>H.264</w:t>
      </w:r>
      <w:r w:rsidR="00FE65EC" w:rsidRPr="00FE65EC">
        <w:rPr>
          <w:sz w:val="28"/>
          <w:lang w:val="en-US"/>
        </w:rPr>
        <w:t> (as higher definition). As well, some panoramic Videos are MOV, F4V and the like.</w:t>
      </w:r>
      <w:r w:rsidR="00FE65EC">
        <w:rPr>
          <w:sz w:val="28"/>
          <w:lang w:val="en-US"/>
        </w:rPr>
        <w:t xml:space="preserve"> Achitects can use the software IrisVR to transform their Sketch-up, Rhino or Revit files to VR – read more here: </w:t>
      </w:r>
      <w:hyperlink r:id="rId5" w:history="1">
        <w:r w:rsidR="00FE65EC" w:rsidRPr="00FF5346">
          <w:rPr>
            <w:rStyle w:val="Hyperkobling"/>
            <w:sz w:val="28"/>
            <w:lang w:val="en-US"/>
          </w:rPr>
          <w:t>https://irisvr.com/</w:t>
        </w:r>
      </w:hyperlink>
      <w:r w:rsidR="00FE65EC">
        <w:rPr>
          <w:sz w:val="28"/>
          <w:lang w:val="en-US"/>
        </w:rPr>
        <w:t xml:space="preserve"> </w:t>
      </w:r>
    </w:p>
    <w:p w:rsidR="00A763E0" w:rsidRPr="00FE65EC" w:rsidRDefault="00A763E0" w:rsidP="00A763E0">
      <w:pPr>
        <w:pStyle w:val="Listeavsnitt"/>
        <w:numPr>
          <w:ilvl w:val="0"/>
          <w:numId w:val="1"/>
        </w:numPr>
        <w:rPr>
          <w:sz w:val="28"/>
        </w:rPr>
      </w:pPr>
      <w:r w:rsidRPr="009E136D">
        <w:rPr>
          <w:b/>
          <w:sz w:val="28"/>
        </w:rPr>
        <w:t xml:space="preserve">Video </w:t>
      </w:r>
      <w:r w:rsidR="00FE65EC" w:rsidRPr="00FE65EC">
        <w:rPr>
          <w:sz w:val="28"/>
        </w:rPr>
        <w:t>– standard video formats like mp4, mov, avi etc.</w:t>
      </w:r>
    </w:p>
    <w:p w:rsidR="00A763E0" w:rsidRPr="002040FD" w:rsidRDefault="00A763E0" w:rsidP="00A763E0">
      <w:pPr>
        <w:pStyle w:val="Listeavsnitt"/>
        <w:numPr>
          <w:ilvl w:val="0"/>
          <w:numId w:val="1"/>
        </w:numPr>
        <w:rPr>
          <w:sz w:val="28"/>
          <w:lang w:val="en-US"/>
        </w:rPr>
      </w:pPr>
      <w:r w:rsidRPr="009E136D">
        <w:rPr>
          <w:b/>
          <w:sz w:val="28"/>
          <w:lang w:val="en-US"/>
        </w:rPr>
        <w:t xml:space="preserve">Drawings </w:t>
      </w:r>
      <w:r w:rsidR="00F81E02">
        <w:rPr>
          <w:sz w:val="28"/>
          <w:lang w:val="en-US"/>
        </w:rPr>
        <w:t xml:space="preserve">- </w:t>
      </w:r>
      <w:r>
        <w:rPr>
          <w:sz w:val="28"/>
          <w:lang w:val="en-US"/>
        </w:rPr>
        <w:t>of o</w:t>
      </w:r>
      <w:r w:rsidRPr="002040FD">
        <w:rPr>
          <w:sz w:val="28"/>
          <w:lang w:val="en-US"/>
        </w:rPr>
        <w:t>bjects</w:t>
      </w:r>
      <w:r>
        <w:rPr>
          <w:sz w:val="28"/>
          <w:lang w:val="en-US"/>
        </w:rPr>
        <w:t xml:space="preserve"> like a model or prototype of the project that can be easily printed by a 3D printer</w:t>
      </w:r>
      <w:r w:rsidR="00F81E02">
        <w:rPr>
          <w:sz w:val="28"/>
          <w:lang w:val="en-US"/>
        </w:rPr>
        <w:t>. File formats: STL or VRML.</w:t>
      </w:r>
    </w:p>
    <w:p w:rsidR="00A763E0" w:rsidRDefault="00A763E0" w:rsidP="00A763E0">
      <w:pPr>
        <w:rPr>
          <w:sz w:val="28"/>
          <w:lang w:val="en-US"/>
        </w:rPr>
      </w:pPr>
    </w:p>
    <w:p w:rsidR="00A763E0" w:rsidRPr="00A763E0" w:rsidRDefault="00A763E0" w:rsidP="00A763E0">
      <w:pPr>
        <w:rPr>
          <w:b/>
          <w:sz w:val="28"/>
          <w:lang w:val="en-US"/>
        </w:rPr>
      </w:pPr>
    </w:p>
    <w:p w:rsidR="00A763E0" w:rsidRPr="00A763E0" w:rsidRDefault="00A763E0" w:rsidP="00A763E0">
      <w:pPr>
        <w:rPr>
          <w:b/>
          <w:sz w:val="28"/>
          <w:lang w:val="en-US"/>
        </w:rPr>
      </w:pPr>
      <w:r w:rsidRPr="00A763E0">
        <w:rPr>
          <w:b/>
          <w:sz w:val="28"/>
          <w:lang w:val="en-US"/>
        </w:rPr>
        <w:t xml:space="preserve">SEE </w:t>
      </w:r>
      <w:r w:rsidR="004035CF">
        <w:rPr>
          <w:b/>
          <w:sz w:val="28"/>
          <w:lang w:val="en-US"/>
        </w:rPr>
        <w:t xml:space="preserve">TEXT </w:t>
      </w:r>
      <w:r w:rsidRPr="00A763E0">
        <w:rPr>
          <w:b/>
          <w:sz w:val="28"/>
          <w:lang w:val="en-US"/>
        </w:rPr>
        <w:t>EXAMPLE ON NEXT PAGE</w:t>
      </w:r>
    </w:p>
    <w:p w:rsidR="00A763E0" w:rsidRDefault="00A763E0" w:rsidP="00A763E0">
      <w:pPr>
        <w:rPr>
          <w:i/>
          <w:lang w:val="en-US"/>
        </w:rPr>
      </w:pPr>
    </w:p>
    <w:p w:rsidR="00A763E0" w:rsidRDefault="00A763E0" w:rsidP="00A763E0">
      <w:pPr>
        <w:rPr>
          <w:i/>
          <w:lang w:val="en-US"/>
        </w:rPr>
      </w:pPr>
    </w:p>
    <w:p w:rsidR="00A763E0" w:rsidRDefault="00A763E0" w:rsidP="00A763E0">
      <w:pPr>
        <w:rPr>
          <w:i/>
          <w:lang w:val="en-US"/>
        </w:rPr>
      </w:pPr>
    </w:p>
    <w:p w:rsidR="00A763E0" w:rsidRPr="008C6F17" w:rsidRDefault="00A763E0" w:rsidP="00A763E0">
      <w:pPr>
        <w:tabs>
          <w:tab w:val="left" w:pos="993"/>
        </w:tabs>
        <w:rPr>
          <w:i/>
          <w:lang w:val="en-US"/>
        </w:rPr>
      </w:pPr>
      <w:r w:rsidRPr="008C6F17">
        <w:rPr>
          <w:i/>
          <w:lang w:val="en-US"/>
        </w:rPr>
        <w:t>Example</w:t>
      </w:r>
    </w:p>
    <w:p w:rsidR="00A763E0" w:rsidRPr="008C6F17" w:rsidRDefault="00A763E0" w:rsidP="00A763E0">
      <w:pPr>
        <w:rPr>
          <w:b/>
          <w:sz w:val="32"/>
          <w:lang w:val="en-US"/>
        </w:rPr>
      </w:pPr>
      <w:r w:rsidRPr="006039C5">
        <w:rPr>
          <w:b/>
          <w:sz w:val="32"/>
          <w:lang w:val="en-US"/>
        </w:rPr>
        <w:t xml:space="preserve">How do we </w:t>
      </w:r>
      <w:r>
        <w:rPr>
          <w:b/>
          <w:sz w:val="32"/>
          <w:lang w:val="en-US"/>
        </w:rPr>
        <w:t>keep cool under CO2 pressure</w:t>
      </w:r>
      <w:r w:rsidRPr="006039C5">
        <w:rPr>
          <w:b/>
          <w:sz w:val="32"/>
          <w:lang w:val="en-US"/>
        </w:rPr>
        <w:t>?</w:t>
      </w:r>
    </w:p>
    <w:p w:rsidR="00A763E0" w:rsidRDefault="00A763E0" w:rsidP="00A763E0">
      <w:pPr>
        <w:jc w:val="both"/>
        <w:rPr>
          <w:b/>
          <w:lang w:val="en-US"/>
        </w:rPr>
      </w:pPr>
      <w:r w:rsidRPr="006039C5">
        <w:rPr>
          <w:b/>
          <w:lang w:val="en-US"/>
        </w:rPr>
        <w:t>COPENHAGEN’S SUMMER</w:t>
      </w:r>
      <w:r>
        <w:rPr>
          <w:b/>
          <w:lang w:val="en-US"/>
        </w:rPr>
        <w:t xml:space="preserve"> </w:t>
      </w:r>
      <w:r w:rsidRPr="006039C5">
        <w:rPr>
          <w:b/>
          <w:lang w:val="en-US"/>
        </w:rPr>
        <w:t>TEMPERATURES ARE EXPECTED</w:t>
      </w:r>
      <w:r>
        <w:rPr>
          <w:b/>
          <w:lang w:val="en-US"/>
        </w:rPr>
        <w:t xml:space="preserve"> </w:t>
      </w:r>
      <w:r w:rsidRPr="006039C5">
        <w:rPr>
          <w:b/>
          <w:lang w:val="en-US"/>
        </w:rPr>
        <w:t>TO</w:t>
      </w:r>
    </w:p>
    <w:p w:rsidR="00A763E0" w:rsidRDefault="00A763E0" w:rsidP="00A763E0">
      <w:pPr>
        <w:jc w:val="both"/>
        <w:rPr>
          <w:b/>
          <w:lang w:val="en-US"/>
        </w:rPr>
      </w:pPr>
      <w:r w:rsidRPr="006039C5">
        <w:rPr>
          <w:b/>
          <w:lang w:val="en-US"/>
        </w:rPr>
        <w:t>RISE 3 % BY 2050, AND</w:t>
      </w:r>
      <w:r>
        <w:rPr>
          <w:b/>
          <w:lang w:val="en-US"/>
        </w:rPr>
        <w:t xml:space="preserve"> </w:t>
      </w:r>
      <w:r w:rsidRPr="006039C5">
        <w:rPr>
          <w:b/>
          <w:lang w:val="en-US"/>
        </w:rPr>
        <w:t xml:space="preserve">THEREFORE THE </w:t>
      </w:r>
      <w:r>
        <w:rPr>
          <w:b/>
          <w:lang w:val="en-US"/>
        </w:rPr>
        <w:t xml:space="preserve"> </w:t>
      </w:r>
      <w:r w:rsidRPr="006039C5">
        <w:rPr>
          <w:b/>
          <w:lang w:val="en-US"/>
        </w:rPr>
        <w:t>DEMAND</w:t>
      </w:r>
      <w:r>
        <w:rPr>
          <w:b/>
          <w:lang w:val="en-US"/>
        </w:rPr>
        <w:t xml:space="preserve"> </w:t>
      </w:r>
      <w:r w:rsidRPr="006039C5">
        <w:rPr>
          <w:b/>
          <w:lang w:val="en-US"/>
        </w:rPr>
        <w:t>FOR AIR</w:t>
      </w:r>
    </w:p>
    <w:p w:rsidR="00A763E0" w:rsidRDefault="00A763E0" w:rsidP="00A763E0">
      <w:pPr>
        <w:jc w:val="both"/>
        <w:rPr>
          <w:b/>
          <w:lang w:val="en-US"/>
        </w:rPr>
      </w:pPr>
      <w:r w:rsidRPr="006039C5">
        <w:rPr>
          <w:b/>
          <w:lang w:val="en-US"/>
        </w:rPr>
        <w:t>CONDITIONING IS</w:t>
      </w:r>
      <w:r>
        <w:rPr>
          <w:b/>
          <w:lang w:val="en-US"/>
        </w:rPr>
        <w:t xml:space="preserve"> </w:t>
      </w:r>
      <w:r w:rsidRPr="006039C5">
        <w:rPr>
          <w:b/>
          <w:lang w:val="en-US"/>
        </w:rPr>
        <w:t>INCREASING.</w:t>
      </w:r>
    </w:p>
    <w:p w:rsidR="00A763E0" w:rsidRDefault="00A763E0" w:rsidP="00A763E0">
      <w:pPr>
        <w:jc w:val="both"/>
        <w:rPr>
          <w:b/>
          <w:lang w:val="en-US"/>
        </w:rPr>
      </w:pP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In its effort to provide low carbon cooling, the City of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Copenhagen has built its first two district cooling networks.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District cooling is the centralized production and distribution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of chilled water distributed through underground insulated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pipelines to buildings to cool the indoor air.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The district cooling networks in Copenhagen are based on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free cooling from sea water abstraction, along with running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surplus heat from the district heating network. The project is</w:t>
      </w:r>
    </w:p>
    <w:p w:rsidR="00A763E0" w:rsidRPr="008C6F17" w:rsidRDefault="00A763E0" w:rsidP="00A763E0">
      <w:pPr>
        <w:jc w:val="both"/>
        <w:rPr>
          <w:bCs/>
          <w:lang w:val="en-US"/>
        </w:rPr>
      </w:pPr>
      <w:r w:rsidRPr="008C6F17">
        <w:rPr>
          <w:bCs/>
          <w:lang w:val="en-US"/>
        </w:rPr>
        <w:t>expected to save 14,000 tonnes of carbon dioxide per year.</w:t>
      </w:r>
    </w:p>
    <w:p w:rsidR="00A763E0" w:rsidRDefault="00A763E0" w:rsidP="00A763E0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441A827" wp14:editId="35DC9764">
            <wp:extent cx="3558407" cy="3800475"/>
            <wp:effectExtent l="0" t="0" r="444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7825" cy="381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E0" w:rsidRPr="008C6F17" w:rsidRDefault="00A763E0" w:rsidP="00A763E0">
      <w:pPr>
        <w:rPr>
          <w:b/>
          <w:lang w:val="en-US"/>
        </w:rPr>
      </w:pPr>
    </w:p>
    <w:p w:rsidR="00672350" w:rsidRDefault="00672350"/>
    <w:sectPr w:rsidR="006723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59B"/>
    <w:multiLevelType w:val="hybridMultilevel"/>
    <w:tmpl w:val="F1748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718FE"/>
    <w:multiLevelType w:val="hybridMultilevel"/>
    <w:tmpl w:val="02640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0"/>
    <w:rsid w:val="004035CF"/>
    <w:rsid w:val="0047597A"/>
    <w:rsid w:val="005E0014"/>
    <w:rsid w:val="006031D1"/>
    <w:rsid w:val="00665D17"/>
    <w:rsid w:val="00672350"/>
    <w:rsid w:val="00904DDA"/>
    <w:rsid w:val="009E136D"/>
    <w:rsid w:val="00A763E0"/>
    <w:rsid w:val="00F81E02"/>
    <w:rsid w:val="00F95647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829BB-E0C9-435A-A3DC-550867E3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3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63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7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63E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E65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risv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Neel Jakobsen</dc:creator>
  <cp:keywords/>
  <dc:description/>
  <cp:lastModifiedBy>Jørgen Lie Furuholt</cp:lastModifiedBy>
  <cp:revision>2</cp:revision>
  <dcterms:created xsi:type="dcterms:W3CDTF">2019-04-12T12:33:00Z</dcterms:created>
  <dcterms:modified xsi:type="dcterms:W3CDTF">2019-04-12T12:33:00Z</dcterms:modified>
</cp:coreProperties>
</file>